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D" w:rsidRDefault="00601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OC: soil organic carbon, C/N: ratio of carbon to nitrogen; TN: soil total nitrogen; DT: drying days of a drying-rewetting cycle; frequency: total days/the number of drying-rewetting cycles</w:t>
      </w:r>
    </w:p>
    <w:p w:rsidR="006013FD" w:rsidRDefault="006013F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ABB55A2" wp14:editId="6FD100F0">
            <wp:simplePos x="0" y="0"/>
            <wp:positionH relativeFrom="column">
              <wp:posOffset>2359660</wp:posOffset>
            </wp:positionH>
            <wp:positionV relativeFrom="paragraph">
              <wp:posOffset>130810</wp:posOffset>
            </wp:positionV>
            <wp:extent cx="1951990" cy="204787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ai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5"/>
                    <a:stretch/>
                  </pic:blipFill>
                  <pic:spPr bwMode="auto">
                    <a:xfrm>
                      <a:off x="0" y="0"/>
                      <a:ext cx="195199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43EDBAA" wp14:editId="5A7DE4B2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2172335" cy="22669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ai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9"/>
                    <a:stretch/>
                  </pic:blipFill>
                  <pic:spPr bwMode="auto">
                    <a:xfrm>
                      <a:off x="0" y="0"/>
                      <a:ext cx="217233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Default="006013FD">
      <w:pPr>
        <w:rPr>
          <w:rFonts w:ascii="Times New Roman" w:hAnsi="Times New Roman" w:cs="Times New Roman"/>
          <w:noProof/>
        </w:rPr>
      </w:pPr>
    </w:p>
    <w:p w:rsidR="006013FD" w:rsidRPr="006013FD" w:rsidRDefault="006013FD">
      <w:pPr>
        <w:rPr>
          <w:rFonts w:ascii="Times New Roman" w:hAnsi="Times New Roman" w:cs="Times New Roman"/>
        </w:rPr>
      </w:pPr>
      <w:r w:rsidRPr="006013FD">
        <w:rPr>
          <w:rFonts w:ascii="Times New Roman" w:hAnsi="Times New Roman" w:cs="Times New Roman"/>
        </w:rPr>
        <w:t xml:space="preserve">Fig.(A) using the code as follow: </w:t>
      </w:r>
    </w:p>
    <w:p w:rsidR="006013FD" w:rsidRPr="006013FD" w:rsidRDefault="006013FD">
      <w:pPr>
        <w:rPr>
          <w:rFonts w:ascii="Times New Roman" w:hAnsi="Times New Roman" w:cs="Times New Roman"/>
          <w:color w:val="984806" w:themeColor="accent6" w:themeShade="80"/>
        </w:rPr>
      </w:pPr>
      <w:r w:rsidRPr="006013FD">
        <w:rPr>
          <w:rFonts w:ascii="Times New Roman" w:hAnsi="Times New Roman" w:cs="Times New Roman"/>
          <w:color w:val="984806" w:themeColor="accent6" w:themeShade="80"/>
        </w:rPr>
        <w:t>modelselection&lt;- glmulti(yi ~ DT+soiltexture+ecosystem+CNratio+frequency+TN+SOC+climate, data=eff1, level=1, fitfunction=rma.glmulti, crit="aicc", confsetsize=256,plotty=FALSE)</w:t>
      </w:r>
    </w:p>
    <w:p w:rsidR="006013FD" w:rsidRPr="006013FD" w:rsidRDefault="006013FD">
      <w:pPr>
        <w:rPr>
          <w:rFonts w:ascii="Times New Roman" w:hAnsi="Times New Roman" w:cs="Times New Roman"/>
        </w:rPr>
      </w:pPr>
      <w:r w:rsidRPr="006013FD">
        <w:rPr>
          <w:rFonts w:ascii="Times New Roman" w:hAnsi="Times New Roman" w:cs="Times New Roman"/>
        </w:rPr>
        <w:t>Fig.(B) using the code as follow(</w:t>
      </w:r>
      <w:r w:rsidRPr="006013FD">
        <w:rPr>
          <w:rFonts w:ascii="Times New Roman" w:hAnsi="Times New Roman" w:cs="Times New Roman"/>
          <w:b/>
        </w:rPr>
        <w:t>calculate the important value one by one</w:t>
      </w:r>
      <w:r w:rsidRPr="006013FD">
        <w:rPr>
          <w:rFonts w:ascii="Times New Roman" w:hAnsi="Times New Roman" w:cs="Times New Roman"/>
        </w:rPr>
        <w:t>):</w:t>
      </w:r>
    </w:p>
    <w:p w:rsidR="006013FD" w:rsidRPr="006013FD" w:rsidRDefault="006013FD" w:rsidP="006013FD">
      <w:pPr>
        <w:rPr>
          <w:rFonts w:ascii="Times New Roman" w:hAnsi="Times New Roman" w:cs="Times New Roman"/>
          <w:color w:val="984806" w:themeColor="accent6" w:themeShade="80"/>
        </w:rPr>
      </w:pPr>
      <w:r w:rsidRPr="006013FD">
        <w:rPr>
          <w:rFonts w:ascii="Times New Roman" w:hAnsi="Times New Roman" w:cs="Times New Roman"/>
          <w:color w:val="984806" w:themeColor="accent6" w:themeShade="80"/>
        </w:rPr>
        <w:t>modelselection&lt;- glmulti(yi ~ DT, data=eff1, level=1, fitfunction=rma.glmulti, crit="aicc", confsetsize=100)</w:t>
      </w:r>
    </w:p>
    <w:p w:rsidR="006013FD" w:rsidRDefault="00601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results of Table.1 were calculated by the code:</w:t>
      </w:r>
    </w:p>
    <w:p w:rsidR="006013FD" w:rsidRPr="006013FD" w:rsidRDefault="006013FD" w:rsidP="006013FD">
      <w:pPr>
        <w:rPr>
          <w:rFonts w:ascii="Times New Roman" w:hAnsi="Times New Roman" w:cs="Times New Roman"/>
          <w:color w:val="984806" w:themeColor="accent6" w:themeShade="80"/>
        </w:rPr>
      </w:pPr>
      <w:r w:rsidRPr="006013FD">
        <w:rPr>
          <w:rFonts w:ascii="Times New Roman" w:hAnsi="Times New Roman" w:cs="Times New Roman"/>
          <w:color w:val="984806" w:themeColor="accent6" w:themeShade="80"/>
        </w:rPr>
        <w:t># for Categorical variables</w:t>
      </w:r>
    </w:p>
    <w:p w:rsidR="006013FD" w:rsidRPr="006013FD" w:rsidRDefault="006013FD" w:rsidP="006013FD">
      <w:pPr>
        <w:rPr>
          <w:rFonts w:ascii="Times New Roman" w:hAnsi="Times New Roman" w:cs="Times New Roman"/>
          <w:color w:val="984806" w:themeColor="accent6" w:themeShade="80"/>
        </w:rPr>
      </w:pPr>
      <w:r w:rsidRPr="006013FD">
        <w:rPr>
          <w:rFonts w:ascii="Times New Roman" w:hAnsi="Times New Roman" w:cs="Times New Roman"/>
          <w:color w:val="984806" w:themeColor="accent6" w:themeShade="80"/>
        </w:rPr>
        <w:t>r1&lt;-rma(yi,vi, mods=~ecosystem, data=eff1, method="REML")</w:t>
      </w:r>
    </w:p>
    <w:p w:rsidR="006013FD" w:rsidRPr="006013FD" w:rsidRDefault="006013FD" w:rsidP="006013FD">
      <w:pPr>
        <w:rPr>
          <w:rFonts w:ascii="Times New Roman" w:hAnsi="Times New Roman" w:cs="Times New Roman"/>
          <w:color w:val="984806" w:themeColor="accent6" w:themeShade="80"/>
        </w:rPr>
      </w:pPr>
      <w:r w:rsidRPr="006013FD">
        <w:rPr>
          <w:rFonts w:ascii="Times New Roman" w:hAnsi="Times New Roman" w:cs="Times New Roman"/>
          <w:color w:val="984806" w:themeColor="accent6" w:themeShade="80"/>
        </w:rPr>
        <w:t># for numeric variables</w:t>
      </w:r>
    </w:p>
    <w:p w:rsidR="006013FD" w:rsidRPr="006013FD" w:rsidRDefault="006013FD" w:rsidP="006013FD">
      <w:pPr>
        <w:rPr>
          <w:rFonts w:ascii="Times New Roman" w:hAnsi="Times New Roman" w:cs="Times New Roman"/>
          <w:color w:val="984806" w:themeColor="accent6" w:themeShade="80"/>
        </w:rPr>
      </w:pPr>
      <w:r w:rsidRPr="006013FD">
        <w:rPr>
          <w:rFonts w:ascii="Times New Roman" w:hAnsi="Times New Roman" w:cs="Times New Roman"/>
          <w:color w:val="984806" w:themeColor="accent6" w:themeShade="80"/>
        </w:rPr>
        <w:t>r2&lt;-rma(yi,vi, mods=~SOC,data=eff1, method="REML")</w:t>
      </w:r>
    </w:p>
    <w:tbl>
      <w:tblPr>
        <w:tblpPr w:leftFromText="180" w:rightFromText="180" w:vertAnchor="text" w:horzAnchor="margin" w:tblpXSpec="center" w:tblpY="2636"/>
        <w:tblW w:w="5943" w:type="dxa"/>
        <w:tblLayout w:type="fixed"/>
        <w:tblLook w:val="04A0" w:firstRow="1" w:lastRow="0" w:firstColumn="1" w:lastColumn="0" w:noHBand="0" w:noVBand="1"/>
      </w:tblPr>
      <w:tblGrid>
        <w:gridCol w:w="1552"/>
        <w:gridCol w:w="286"/>
        <w:gridCol w:w="624"/>
        <w:gridCol w:w="924"/>
        <w:gridCol w:w="683"/>
        <w:gridCol w:w="924"/>
        <w:gridCol w:w="950"/>
      </w:tblGrid>
      <w:tr w:rsidR="006013FD" w:rsidTr="006013FD">
        <w:trPr>
          <w:trHeight w:val="219"/>
        </w:trPr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kern w:val="0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  <w:szCs w:val="20"/>
              </w:rPr>
              <w:t>P</w:t>
            </w:r>
          </w:p>
        </w:tc>
      </w:tr>
      <w:tr w:rsidR="006013FD" w:rsidTr="006013FD">
        <w:trPr>
          <w:trHeight w:val="21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SOC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138.30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138.05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-0.614</w:t>
            </w:r>
          </w:p>
        </w:tc>
      </w:tr>
      <w:tr w:rsidR="006013FD" w:rsidTr="006013FD">
        <w:trPr>
          <w:trHeight w:val="21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138.00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0.005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137.995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-0.943</w:t>
            </w:r>
          </w:p>
        </w:tc>
      </w:tr>
      <w:tr w:rsidR="006013FD" w:rsidTr="006013FD">
        <w:trPr>
          <w:trHeight w:val="21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C/N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139.17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1.07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138.10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-0.300</w:t>
            </w:r>
          </w:p>
        </w:tc>
      </w:tr>
      <w:tr w:rsidR="006013FD" w:rsidTr="006013FD">
        <w:trPr>
          <w:trHeight w:val="219"/>
        </w:trPr>
        <w:tc>
          <w:tcPr>
            <w:tcW w:w="1552" w:type="dxa"/>
            <w:tcBorders>
              <w:top w:val="nil"/>
              <w:left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D/T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vAlign w:val="bottom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191.70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45.90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145.80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C228FA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013FD" w:rsidTr="006013FD">
        <w:trPr>
          <w:trHeight w:val="21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Frequency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138.59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138.49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Pr="007D0D64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0.747</w:t>
            </w:r>
          </w:p>
        </w:tc>
      </w:tr>
      <w:tr w:rsidR="006013FD" w:rsidTr="006013FD">
        <w:trPr>
          <w:trHeight w:val="21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oil texture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142.8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6.52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136.28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P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6013FD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0.038</w:t>
            </w:r>
          </w:p>
        </w:tc>
      </w:tr>
      <w:tr w:rsidR="006013FD" w:rsidTr="006013FD">
        <w:trPr>
          <w:trHeight w:val="21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Climate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138.65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0.18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138.48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0.676</w:t>
            </w:r>
          </w:p>
        </w:tc>
      </w:tr>
      <w:tr w:rsidR="006013FD" w:rsidTr="006013FD">
        <w:trPr>
          <w:trHeight w:val="219"/>
        </w:trPr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E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cosystem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141.04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4.99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136.05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3FD" w:rsidRDefault="006013FD" w:rsidP="006013FD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0.082</w:t>
            </w:r>
          </w:p>
        </w:tc>
      </w:tr>
    </w:tbl>
    <w:p w:rsidR="006013FD" w:rsidRDefault="006013FD" w:rsidP="00601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you can see, the results of this table is the same with Fig.(B), but it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totally different with Fig.(A). If I add Fig.(A) and Table1 into my paper, I can not explain it. If I put Fig(B) and Table 1 into my paper, although it seems better, I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 think I should do it because I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t know why </w:t>
      </w:r>
    </w:p>
    <w:p w:rsidR="006013FD" w:rsidRDefault="006013FD" w:rsidP="006013FD">
      <w:pPr>
        <w:rPr>
          <w:rFonts w:ascii="Times New Roman" w:hAnsi="Times New Roman" w:cs="Times New Roman"/>
        </w:rPr>
      </w:pPr>
    </w:p>
    <w:p w:rsidR="006013FD" w:rsidRPr="006013FD" w:rsidRDefault="006013FD" w:rsidP="006013FD">
      <w:pPr>
        <w:pStyle w:val="CitaviBibliographyEntry"/>
        <w:snapToGrid w:val="0"/>
        <w:spacing w:line="360" w:lineRule="auto"/>
        <w:ind w:hangingChars="141"/>
        <w:rPr>
          <w:rFonts w:ascii="Times New Roman" w:hAnsi="Times New Roman"/>
          <w:b/>
          <w:sz w:val="24"/>
          <w:lang w:val="en-US"/>
        </w:rPr>
      </w:pPr>
      <w:r w:rsidRPr="006013FD">
        <w:rPr>
          <w:rFonts w:ascii="Times New Roman" w:hAnsi="Times New Roman" w:hint="eastAsia"/>
          <w:b/>
          <w:sz w:val="24"/>
          <w:lang w:val="en-US"/>
        </w:rPr>
        <w:t>In summary, I want to know</w:t>
      </w:r>
      <w:r w:rsidRPr="006013FD">
        <w:rPr>
          <w:b/>
          <w:lang w:val="en-US"/>
        </w:rPr>
        <w:t xml:space="preserve"> </w:t>
      </w:r>
      <w:r w:rsidRPr="006013FD">
        <w:rPr>
          <w:rFonts w:ascii="Times New Roman" w:hAnsi="Times New Roman" w:hint="eastAsia"/>
          <w:b/>
          <w:sz w:val="24"/>
          <w:lang w:val="en-US"/>
        </w:rPr>
        <w:t xml:space="preserve">why </w:t>
      </w:r>
      <w:r w:rsidRPr="006013FD">
        <w:rPr>
          <w:rFonts w:ascii="Times New Roman" w:hAnsi="Times New Roman"/>
          <w:b/>
          <w:sz w:val="24"/>
          <w:lang w:val="en-US"/>
        </w:rPr>
        <w:t xml:space="preserve">different methods </w:t>
      </w:r>
      <w:r w:rsidR="009A5E16">
        <w:rPr>
          <w:rFonts w:ascii="Times New Roman" w:hAnsi="Times New Roman" w:hint="eastAsia"/>
          <w:b/>
          <w:sz w:val="24"/>
          <w:lang w:val="en-US"/>
        </w:rPr>
        <w:t>led to</w:t>
      </w:r>
      <w:bookmarkStart w:id="0" w:name="_GoBack"/>
      <w:bookmarkEnd w:id="0"/>
      <w:r w:rsidRPr="006013FD">
        <w:rPr>
          <w:rFonts w:ascii="Times New Roman" w:hAnsi="Times New Roman"/>
          <w:b/>
          <w:sz w:val="24"/>
          <w:lang w:val="en-US"/>
        </w:rPr>
        <w:t xml:space="preserve"> </w:t>
      </w:r>
      <w:r w:rsidRPr="006013FD">
        <w:rPr>
          <w:rFonts w:ascii="Times New Roman" w:hAnsi="Times New Roman" w:hint="eastAsia"/>
          <w:b/>
          <w:sz w:val="24"/>
          <w:lang w:val="en-US"/>
        </w:rPr>
        <w:t>i</w:t>
      </w:r>
      <w:r w:rsidRPr="006013FD">
        <w:rPr>
          <w:rFonts w:ascii="Times New Roman" w:hAnsi="Times New Roman"/>
          <w:b/>
          <w:sz w:val="24"/>
          <w:lang w:val="en-US"/>
        </w:rPr>
        <w:t>nconsistent results.</w:t>
      </w:r>
    </w:p>
    <w:p w:rsidR="006013FD" w:rsidRDefault="006013FD" w:rsidP="006013FD">
      <w:pPr>
        <w:pStyle w:val="CitaviBibliographyEntry"/>
        <w:snapToGrid w:val="0"/>
        <w:spacing w:line="360" w:lineRule="auto"/>
        <w:ind w:left="338" w:hangingChars="141" w:hanging="338"/>
        <w:rPr>
          <w:rFonts w:ascii="Times New Roman" w:hAnsi="Times New Roman"/>
          <w:sz w:val="24"/>
          <w:lang w:val="en-US"/>
        </w:rPr>
      </w:pPr>
      <w:r w:rsidRPr="006013FD">
        <w:rPr>
          <w:rFonts w:ascii="Times New Roman" w:hAnsi="Times New Roman" w:hint="eastAsia"/>
          <w:sz w:val="24"/>
          <w:lang w:val="en-US"/>
        </w:rPr>
        <w:t xml:space="preserve">Table. 1 </w:t>
      </w:r>
      <w:r w:rsidRPr="006013FD">
        <w:rPr>
          <w:rFonts w:ascii="Times New Roman" w:hAnsi="Times New Roman"/>
          <w:sz w:val="24"/>
          <w:lang w:val="en-US"/>
        </w:rPr>
        <w:t>Relationships between the effect size (RR) and soil variables by</w:t>
      </w:r>
      <w:r w:rsidRPr="006013FD">
        <w:rPr>
          <w:rFonts w:ascii="Times New Roman" w:hAnsi="Times New Roman"/>
          <w:b/>
          <w:sz w:val="24"/>
          <w:lang w:val="en-US"/>
        </w:rPr>
        <w:t xml:space="preserve"> </w:t>
      </w:r>
      <w:r w:rsidRPr="006013FD">
        <w:rPr>
          <w:rFonts w:ascii="Times New Roman" w:hAnsi="Times New Roman"/>
          <w:sz w:val="24"/>
          <w:lang w:val="en-US"/>
        </w:rPr>
        <w:t>meta-regression</w:t>
      </w:r>
    </w:p>
    <w:p w:rsidR="006013FD" w:rsidRPr="006013FD" w:rsidRDefault="006013FD">
      <w:pPr>
        <w:rPr>
          <w:rFonts w:ascii="Times New Roman" w:hAnsi="Times New Roman" w:cs="Times New Roman"/>
        </w:rPr>
      </w:pPr>
    </w:p>
    <w:sectPr w:rsidR="006013FD" w:rsidRPr="006013FD" w:rsidSect="005574C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35" w:rsidRDefault="00D60335" w:rsidP="009A5E16">
      <w:r>
        <w:separator/>
      </w:r>
    </w:p>
  </w:endnote>
  <w:endnote w:type="continuationSeparator" w:id="0">
    <w:p w:rsidR="00D60335" w:rsidRDefault="00D60335" w:rsidP="009A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35" w:rsidRDefault="00D60335" w:rsidP="009A5E16">
      <w:r>
        <w:separator/>
      </w:r>
    </w:p>
  </w:footnote>
  <w:footnote w:type="continuationSeparator" w:id="0">
    <w:p w:rsidR="00D60335" w:rsidRDefault="00D60335" w:rsidP="009A5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4"/>
    <w:rsid w:val="005574CE"/>
    <w:rsid w:val="005919BF"/>
    <w:rsid w:val="006013FD"/>
    <w:rsid w:val="00794854"/>
    <w:rsid w:val="00861BA0"/>
    <w:rsid w:val="008772A4"/>
    <w:rsid w:val="009A5E16"/>
    <w:rsid w:val="00D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viBibliographyEntryChar">
    <w:name w:val="Citavi Bibliography Entry Char"/>
    <w:link w:val="CitaviBibliographyEntry"/>
    <w:qFormat/>
    <w:rsid w:val="006013FD"/>
    <w:rPr>
      <w:lang w:val="zh-CN"/>
    </w:rPr>
  </w:style>
  <w:style w:type="paragraph" w:customStyle="1" w:styleId="CitaviBibliographyEntry">
    <w:name w:val="Citavi Bibliography Entry"/>
    <w:basedOn w:val="a"/>
    <w:link w:val="CitaviBibliographyEntryChar"/>
    <w:qFormat/>
    <w:rsid w:val="006013FD"/>
    <w:pPr>
      <w:tabs>
        <w:tab w:val="left" w:pos="340"/>
      </w:tabs>
      <w:spacing w:line="259" w:lineRule="auto"/>
      <w:ind w:left="340" w:hanging="340"/>
      <w:jc w:val="left"/>
    </w:pPr>
    <w:rPr>
      <w:lang w:val="zh-CN"/>
    </w:rPr>
  </w:style>
  <w:style w:type="paragraph" w:styleId="a3">
    <w:name w:val="Balloon Text"/>
    <w:basedOn w:val="a"/>
    <w:link w:val="Char"/>
    <w:uiPriority w:val="99"/>
    <w:semiHidden/>
    <w:unhideWhenUsed/>
    <w:rsid w:val="006013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3F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5E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A5E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viBibliographyEntryChar">
    <w:name w:val="Citavi Bibliography Entry Char"/>
    <w:link w:val="CitaviBibliographyEntry"/>
    <w:qFormat/>
    <w:rsid w:val="006013FD"/>
    <w:rPr>
      <w:lang w:val="zh-CN"/>
    </w:rPr>
  </w:style>
  <w:style w:type="paragraph" w:customStyle="1" w:styleId="CitaviBibliographyEntry">
    <w:name w:val="Citavi Bibliography Entry"/>
    <w:basedOn w:val="a"/>
    <w:link w:val="CitaviBibliographyEntryChar"/>
    <w:qFormat/>
    <w:rsid w:val="006013FD"/>
    <w:pPr>
      <w:tabs>
        <w:tab w:val="left" w:pos="340"/>
      </w:tabs>
      <w:spacing w:line="259" w:lineRule="auto"/>
      <w:ind w:left="340" w:hanging="340"/>
      <w:jc w:val="left"/>
    </w:pPr>
    <w:rPr>
      <w:lang w:val="zh-CN"/>
    </w:rPr>
  </w:style>
  <w:style w:type="paragraph" w:styleId="a3">
    <w:name w:val="Balloon Text"/>
    <w:basedOn w:val="a"/>
    <w:link w:val="Char"/>
    <w:uiPriority w:val="99"/>
    <w:semiHidden/>
    <w:unhideWhenUsed/>
    <w:rsid w:val="006013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3F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5E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A5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1375</Characters>
  <Application>Microsoft Office Word</Application>
  <DocSecurity>0</DocSecurity>
  <Lines>11</Lines>
  <Paragraphs>3</Paragraphs>
  <ScaleCrop>false</ScaleCrop>
  <Company>User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</dc:creator>
  <cp:keywords/>
  <dc:description/>
  <cp:lastModifiedBy>shuai</cp:lastModifiedBy>
  <cp:revision>3</cp:revision>
  <dcterms:created xsi:type="dcterms:W3CDTF">2019-06-02T01:50:00Z</dcterms:created>
  <dcterms:modified xsi:type="dcterms:W3CDTF">2019-06-02T02:40:00Z</dcterms:modified>
</cp:coreProperties>
</file>